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108C7A3E" w:rsidP="07EA744A" w:rsidRDefault="108C7A3E" w14:paraId="250B4603" w14:textId="54C61F6C">
      <w:pPr>
        <w:pStyle w:val="Normal"/>
        <w:rPr>
          <w:rFonts w:cs="Calibri" w:cstheme="minorAscii"/>
          <w:sz w:val="22"/>
          <w:szCs w:val="22"/>
        </w:rPr>
      </w:pPr>
    </w:p>
    <w:p w:rsidR="0C8B629F" w:rsidP="6F1E05C8" w:rsidRDefault="0C8B629F" w14:paraId="20A7BB02" w14:textId="7F069E92">
      <w:pPr>
        <w:pStyle w:val="Normal"/>
        <w:jc w:val="right"/>
        <w:rPr>
          <w:rFonts w:cs="Calibri" w:cstheme="minorAscii"/>
          <w:sz w:val="22"/>
          <w:szCs w:val="22"/>
          <w:vertAlign w:val="superscript"/>
        </w:rPr>
      </w:pPr>
      <w:r w:rsidRPr="6F1E05C8" w:rsidR="0C8B629F">
        <w:rPr>
          <w:rFonts w:cs="Calibri" w:cstheme="minorAscii"/>
          <w:sz w:val="22"/>
          <w:szCs w:val="22"/>
        </w:rPr>
        <w:t>13</w:t>
      </w:r>
      <w:r w:rsidRPr="6F1E05C8" w:rsidR="0C8B629F">
        <w:rPr>
          <w:rFonts w:cs="Calibri" w:cstheme="minorAscii"/>
          <w:sz w:val="22"/>
          <w:szCs w:val="22"/>
          <w:vertAlign w:val="superscript"/>
        </w:rPr>
        <w:t>th</w:t>
      </w:r>
      <w:r w:rsidRPr="6F1E05C8" w:rsidR="0C8B629F">
        <w:rPr>
          <w:rFonts w:cs="Calibri" w:cstheme="minorAscii"/>
          <w:sz w:val="22"/>
          <w:szCs w:val="22"/>
        </w:rPr>
        <w:t xml:space="preserve"> October 2023</w:t>
      </w:r>
    </w:p>
    <w:p w:rsidR="0C8B629F" w:rsidP="6F1E05C8" w:rsidRDefault="0C8B629F" w14:paraId="4400C5A5" w14:textId="37813237">
      <w:pPr>
        <w:pStyle w:val="Normal"/>
        <w:jc w:val="both"/>
        <w:rPr>
          <w:rFonts w:cs="Calibri" w:cstheme="minorAscii"/>
          <w:sz w:val="22"/>
          <w:szCs w:val="22"/>
        </w:rPr>
      </w:pPr>
      <w:r w:rsidRPr="6F1E05C8" w:rsidR="0C8B629F">
        <w:rPr>
          <w:rFonts w:cs="Calibri" w:cstheme="minorAscii"/>
          <w:sz w:val="22"/>
          <w:szCs w:val="22"/>
        </w:rPr>
        <w:t>Dear parents and carers,</w:t>
      </w:r>
    </w:p>
    <w:p w:rsidR="0C8B629F" w:rsidP="6F1E05C8" w:rsidRDefault="0C8B629F" w14:paraId="3BDC3ACC" w14:textId="6EE4D490">
      <w:pPr>
        <w:pStyle w:val="Normal"/>
        <w:jc w:val="both"/>
        <w:rPr>
          <w:rFonts w:cs="Calibri" w:cstheme="minorAscii"/>
          <w:b w:val="1"/>
          <w:bCs w:val="1"/>
          <w:sz w:val="22"/>
          <w:szCs w:val="22"/>
          <w:u w:val="single"/>
        </w:rPr>
      </w:pPr>
      <w:r w:rsidRPr="6F1E05C8" w:rsidR="0C8B629F">
        <w:rPr>
          <w:rFonts w:cs="Calibri" w:cstheme="minorAscii"/>
          <w:b w:val="1"/>
          <w:bCs w:val="1"/>
          <w:sz w:val="22"/>
          <w:szCs w:val="22"/>
          <w:u w:val="single"/>
        </w:rPr>
        <w:t>Changes to Before and After School Clubs</w:t>
      </w:r>
    </w:p>
    <w:p w:rsidR="0C8B629F" w:rsidP="6F1E05C8" w:rsidRDefault="0C8B629F" w14:paraId="09F4AB6E" w14:textId="096E5EFA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cs="Calibri" w:cstheme="minorAscii"/>
          <w:b w:val="0"/>
          <w:bCs w:val="0"/>
          <w:sz w:val="22"/>
          <w:szCs w:val="22"/>
          <w:u w:val="none"/>
        </w:rPr>
      </w:pPr>
      <w:r w:rsidRPr="6F1E05C8" w:rsidR="0C8B629F">
        <w:rPr>
          <w:rFonts w:cs="Calibri" w:cstheme="minorAscii"/>
          <w:b w:val="0"/>
          <w:bCs w:val="0"/>
          <w:sz w:val="22"/>
          <w:szCs w:val="22"/>
          <w:u w:val="none"/>
        </w:rPr>
        <w:t xml:space="preserve">As a result of increasing numbers of children attending our </w:t>
      </w:r>
      <w:r w:rsidRPr="6F1E05C8" w:rsidR="0FBDB235">
        <w:rPr>
          <w:rFonts w:cs="Calibri" w:cstheme="minorAscii"/>
          <w:b w:val="0"/>
          <w:bCs w:val="0"/>
          <w:sz w:val="22"/>
          <w:szCs w:val="22"/>
          <w:u w:val="none"/>
        </w:rPr>
        <w:t xml:space="preserve">Before and </w:t>
      </w:r>
      <w:r w:rsidRPr="6F1E05C8" w:rsidR="0C8B629F">
        <w:rPr>
          <w:rFonts w:cs="Calibri" w:cstheme="minorAscii"/>
          <w:b w:val="0"/>
          <w:bCs w:val="0"/>
          <w:sz w:val="22"/>
          <w:szCs w:val="22"/>
          <w:u w:val="none"/>
        </w:rPr>
        <w:t>After School Club</w:t>
      </w:r>
      <w:r w:rsidRPr="6F1E05C8" w:rsidR="62C72A27">
        <w:rPr>
          <w:rFonts w:cs="Calibri" w:cstheme="minorAscii"/>
          <w:b w:val="0"/>
          <w:bCs w:val="0"/>
          <w:sz w:val="22"/>
          <w:szCs w:val="22"/>
          <w:u w:val="none"/>
        </w:rPr>
        <w:t>s</w:t>
      </w:r>
      <w:r w:rsidRPr="6F1E05C8" w:rsidR="0C8B629F">
        <w:rPr>
          <w:rFonts w:cs="Calibri" w:cstheme="minorAscii"/>
          <w:b w:val="0"/>
          <w:bCs w:val="0"/>
          <w:sz w:val="22"/>
          <w:szCs w:val="22"/>
          <w:u w:val="none"/>
        </w:rPr>
        <w:t xml:space="preserve"> and </w:t>
      </w:r>
      <w:r w:rsidRPr="6F1E05C8" w:rsidR="062AED2C">
        <w:rPr>
          <w:rFonts w:cs="Calibri" w:cstheme="minorAscii"/>
          <w:b w:val="0"/>
          <w:bCs w:val="0"/>
          <w:sz w:val="22"/>
          <w:szCs w:val="22"/>
          <w:u w:val="none"/>
        </w:rPr>
        <w:t>resulting issues with pupil: staff ratios, we are making a c</w:t>
      </w:r>
      <w:r w:rsidRPr="6F1E05C8" w:rsidR="657D5FC4">
        <w:rPr>
          <w:rFonts w:cs="Calibri" w:cstheme="minorAscii"/>
          <w:b w:val="0"/>
          <w:bCs w:val="0"/>
          <w:sz w:val="22"/>
          <w:szCs w:val="22"/>
          <w:u w:val="none"/>
        </w:rPr>
        <w:t>hange to our current arrangements. From Monday, childre</w:t>
      </w:r>
      <w:r w:rsidRPr="6F1E05C8" w:rsidR="306B3F9C">
        <w:rPr>
          <w:rFonts w:cs="Calibri" w:cstheme="minorAscii"/>
          <w:b w:val="0"/>
          <w:bCs w:val="0"/>
          <w:sz w:val="22"/>
          <w:szCs w:val="22"/>
          <w:u w:val="none"/>
        </w:rPr>
        <w:t xml:space="preserve">n </w:t>
      </w:r>
      <w:r w:rsidRPr="6F1E05C8" w:rsidR="306B3F9C">
        <w:rPr>
          <w:rFonts w:cs="Calibri" w:cstheme="minorAscii"/>
          <w:b w:val="1"/>
          <w:bCs w:val="1"/>
          <w:sz w:val="22"/>
          <w:szCs w:val="22"/>
          <w:u w:val="none"/>
        </w:rPr>
        <w:t>must</w:t>
      </w:r>
      <w:r w:rsidRPr="6F1E05C8" w:rsidR="306B3F9C">
        <w:rPr>
          <w:rFonts w:cs="Calibri" w:cstheme="minorAscii"/>
          <w:b w:val="0"/>
          <w:bCs w:val="0"/>
          <w:sz w:val="22"/>
          <w:szCs w:val="22"/>
          <w:u w:val="none"/>
        </w:rPr>
        <w:t xml:space="preserve"> be booked into </w:t>
      </w:r>
      <w:r w:rsidRPr="6F1E05C8" w:rsidR="30556A41">
        <w:rPr>
          <w:rFonts w:cs="Calibri" w:cstheme="minorAscii"/>
          <w:b w:val="0"/>
          <w:bCs w:val="0"/>
          <w:sz w:val="22"/>
          <w:szCs w:val="22"/>
          <w:u w:val="none"/>
        </w:rPr>
        <w:t>the Before and After Clubs</w:t>
      </w:r>
      <w:r w:rsidRPr="6F1E05C8" w:rsidR="48803324">
        <w:rPr>
          <w:rFonts w:cs="Calibri" w:cstheme="minorAscii"/>
          <w:b w:val="0"/>
          <w:bCs w:val="0"/>
          <w:sz w:val="22"/>
          <w:szCs w:val="22"/>
          <w:u w:val="none"/>
        </w:rPr>
        <w:t xml:space="preserve"> – this will mean by 3.30 pm the previous day for the Before School Club and by 9.30 am on the </w:t>
      </w:r>
      <w:r w:rsidRPr="6F1E05C8" w:rsidR="1FB70DA2">
        <w:rPr>
          <w:rFonts w:cs="Calibri" w:cstheme="minorAscii"/>
          <w:b w:val="0"/>
          <w:bCs w:val="0"/>
          <w:sz w:val="22"/>
          <w:szCs w:val="22"/>
          <w:u w:val="none"/>
        </w:rPr>
        <w:t>required day for the After School Club. We are finding an increasing number of pupils arriving</w:t>
      </w:r>
      <w:r w:rsidRPr="6F1E05C8" w:rsidR="7F09803A">
        <w:rPr>
          <w:rFonts w:cs="Calibri" w:cstheme="minorAscii"/>
          <w:b w:val="0"/>
          <w:bCs w:val="0"/>
          <w:sz w:val="22"/>
          <w:szCs w:val="22"/>
          <w:u w:val="none"/>
        </w:rPr>
        <w:t>, particularly</w:t>
      </w:r>
      <w:r w:rsidRPr="6F1E05C8" w:rsidR="1FB70DA2">
        <w:rPr>
          <w:rFonts w:cs="Calibri" w:cstheme="minorAscii"/>
          <w:b w:val="0"/>
          <w:bCs w:val="0"/>
          <w:sz w:val="22"/>
          <w:szCs w:val="22"/>
          <w:u w:val="none"/>
        </w:rPr>
        <w:t xml:space="preserve"> for the After School Club</w:t>
      </w:r>
      <w:r w:rsidRPr="6F1E05C8" w:rsidR="1033AB3D">
        <w:rPr>
          <w:rFonts w:cs="Calibri" w:cstheme="minorAscii"/>
          <w:b w:val="0"/>
          <w:bCs w:val="0"/>
          <w:sz w:val="22"/>
          <w:szCs w:val="22"/>
          <w:u w:val="none"/>
        </w:rPr>
        <w:t>,</w:t>
      </w:r>
      <w:r w:rsidRPr="6F1E05C8" w:rsidR="1FB70DA2">
        <w:rPr>
          <w:rFonts w:cs="Calibri" w:cstheme="minorAscii"/>
          <w:b w:val="0"/>
          <w:bCs w:val="0"/>
          <w:sz w:val="22"/>
          <w:szCs w:val="22"/>
          <w:u w:val="none"/>
        </w:rPr>
        <w:t xml:space="preserve"> who have not previously booked</w:t>
      </w:r>
      <w:r w:rsidRPr="6F1E05C8" w:rsidR="0218E377">
        <w:rPr>
          <w:rFonts w:cs="Calibri" w:cstheme="minorAscii"/>
          <w:b w:val="0"/>
          <w:bCs w:val="0"/>
          <w:sz w:val="22"/>
          <w:szCs w:val="22"/>
          <w:u w:val="none"/>
        </w:rPr>
        <w:t xml:space="preserve">, and this is creating a potential safeguarding problem. </w:t>
      </w:r>
      <w:r w:rsidRPr="6F1E05C8" w:rsidR="4FD2BB98">
        <w:rPr>
          <w:rFonts w:cs="Calibri" w:cstheme="minorAscii"/>
          <w:b w:val="0"/>
          <w:bCs w:val="0"/>
          <w:sz w:val="22"/>
          <w:szCs w:val="22"/>
          <w:u w:val="none"/>
        </w:rPr>
        <w:t>It is no</w:t>
      </w:r>
      <w:r w:rsidRPr="6F1E05C8" w:rsidR="25A44E42">
        <w:rPr>
          <w:rFonts w:cs="Calibri" w:cstheme="minorAscii"/>
          <w:b w:val="0"/>
          <w:bCs w:val="0"/>
          <w:sz w:val="22"/>
          <w:szCs w:val="22"/>
          <w:u w:val="none"/>
        </w:rPr>
        <w:t xml:space="preserve"> longer</w:t>
      </w:r>
      <w:r w:rsidRPr="6F1E05C8" w:rsidR="4FD2BB98">
        <w:rPr>
          <w:rFonts w:cs="Calibri" w:cstheme="minorAscii"/>
          <w:b w:val="0"/>
          <w:bCs w:val="0"/>
          <w:sz w:val="22"/>
          <w:szCs w:val="22"/>
          <w:u w:val="none"/>
        </w:rPr>
        <w:t xml:space="preserve"> tenable for us to accommodate pupils who turn up on the day. </w:t>
      </w:r>
      <w:r w:rsidRPr="6F1E05C8" w:rsidR="0218E377">
        <w:rPr>
          <w:rFonts w:cs="Calibri" w:cstheme="minorAscii"/>
          <w:b w:val="0"/>
          <w:bCs w:val="0"/>
          <w:sz w:val="22"/>
          <w:szCs w:val="22"/>
          <w:u w:val="none"/>
        </w:rPr>
        <w:t>Unless there is an emergency, please always book in advance.</w:t>
      </w:r>
      <w:r w:rsidRPr="6F1E05C8" w:rsidR="46318A1E">
        <w:rPr>
          <w:rFonts w:cs="Calibri" w:cstheme="minorAscii"/>
          <w:b w:val="0"/>
          <w:bCs w:val="0"/>
          <w:sz w:val="22"/>
          <w:szCs w:val="22"/>
          <w:u w:val="none"/>
        </w:rPr>
        <w:t xml:space="preserve"> </w:t>
      </w:r>
    </w:p>
    <w:p w:rsidR="1BFFA41F" w:rsidP="6F1E05C8" w:rsidRDefault="1BFFA41F" w14:paraId="205BFA57" w14:textId="496F7F37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cs="Calibri" w:cstheme="minorAscii"/>
          <w:b w:val="0"/>
          <w:bCs w:val="0"/>
          <w:sz w:val="22"/>
          <w:szCs w:val="22"/>
          <w:u w:val="none"/>
        </w:rPr>
      </w:pPr>
      <w:r w:rsidRPr="6F1E05C8" w:rsidR="1BFFA41F">
        <w:rPr>
          <w:rFonts w:cs="Calibri" w:cstheme="minorAscii"/>
          <w:b w:val="0"/>
          <w:bCs w:val="0"/>
          <w:sz w:val="22"/>
          <w:szCs w:val="22"/>
          <w:u w:val="none"/>
        </w:rPr>
        <w:t xml:space="preserve">In addition, from Monday we ask parents/carers to sign their children in on arrival at the Before School Club and sign them out when collecting </w:t>
      </w:r>
      <w:r w:rsidRPr="6F1E05C8" w:rsidR="0E01A7C2">
        <w:rPr>
          <w:rFonts w:cs="Calibri" w:cstheme="minorAscii"/>
          <w:b w:val="0"/>
          <w:bCs w:val="0"/>
          <w:sz w:val="22"/>
          <w:szCs w:val="22"/>
          <w:u w:val="none"/>
        </w:rPr>
        <w:t xml:space="preserve">them from After School Club. </w:t>
      </w:r>
    </w:p>
    <w:p w:rsidR="0218E377" w:rsidP="6F1E05C8" w:rsidRDefault="0218E377" w14:paraId="778861D3" w14:textId="74B20401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cs="Calibri" w:cstheme="minorAscii"/>
          <w:b w:val="0"/>
          <w:bCs w:val="0"/>
          <w:sz w:val="22"/>
          <w:szCs w:val="22"/>
          <w:u w:val="none"/>
        </w:rPr>
      </w:pPr>
      <w:r w:rsidRPr="291BE56F" w:rsidR="0218E377">
        <w:rPr>
          <w:rFonts w:cs="Calibri" w:cstheme="minorAscii"/>
          <w:b w:val="0"/>
          <w:bCs w:val="0"/>
          <w:sz w:val="22"/>
          <w:szCs w:val="22"/>
          <w:u w:val="none"/>
        </w:rPr>
        <w:t xml:space="preserve">The Before and After School Clubs are essential for our working parents </w:t>
      </w:r>
      <w:r w:rsidRPr="291BE56F" w:rsidR="1D00D805">
        <w:rPr>
          <w:rFonts w:cs="Calibri" w:cstheme="minorAscii"/>
          <w:b w:val="0"/>
          <w:bCs w:val="0"/>
          <w:sz w:val="22"/>
          <w:szCs w:val="22"/>
          <w:u w:val="none"/>
        </w:rPr>
        <w:t xml:space="preserve">and carers and we want to ensure that we </w:t>
      </w:r>
      <w:r w:rsidRPr="291BE56F" w:rsidR="0C868997">
        <w:rPr>
          <w:rFonts w:cs="Calibri" w:cstheme="minorAscii"/>
          <w:b w:val="0"/>
          <w:bCs w:val="0"/>
          <w:sz w:val="22"/>
          <w:szCs w:val="22"/>
          <w:u w:val="none"/>
        </w:rPr>
        <w:t>continue to</w:t>
      </w:r>
      <w:r w:rsidRPr="291BE56F" w:rsidR="1D00D805">
        <w:rPr>
          <w:rFonts w:cs="Calibri" w:cstheme="minorAscii"/>
          <w:b w:val="0"/>
          <w:bCs w:val="0"/>
          <w:sz w:val="22"/>
          <w:szCs w:val="22"/>
          <w:u w:val="none"/>
        </w:rPr>
        <w:t xml:space="preserve"> offer </w:t>
      </w:r>
      <w:r w:rsidRPr="291BE56F" w:rsidR="1D00D805">
        <w:rPr>
          <w:rFonts w:cs="Calibri" w:cstheme="minorAscii"/>
          <w:b w:val="0"/>
          <w:bCs w:val="0"/>
          <w:sz w:val="22"/>
          <w:szCs w:val="22"/>
          <w:u w:val="none"/>
        </w:rPr>
        <w:t>a good quality</w:t>
      </w:r>
      <w:r w:rsidRPr="291BE56F" w:rsidR="1D00D805">
        <w:rPr>
          <w:rFonts w:cs="Calibri" w:cstheme="minorAscii"/>
          <w:b w:val="0"/>
          <w:bCs w:val="0"/>
          <w:sz w:val="22"/>
          <w:szCs w:val="22"/>
          <w:u w:val="none"/>
        </w:rPr>
        <w:t xml:space="preserve"> of care</w:t>
      </w:r>
      <w:r w:rsidRPr="291BE56F" w:rsidR="088FC68E">
        <w:rPr>
          <w:rFonts w:cs="Calibri" w:cstheme="minorAscii"/>
          <w:b w:val="0"/>
          <w:bCs w:val="0"/>
          <w:sz w:val="22"/>
          <w:szCs w:val="22"/>
          <w:u w:val="none"/>
        </w:rPr>
        <w:t xml:space="preserve"> for their children</w:t>
      </w:r>
      <w:r w:rsidRPr="291BE56F" w:rsidR="1D00D805">
        <w:rPr>
          <w:rFonts w:cs="Calibri" w:cstheme="minorAscii"/>
          <w:b w:val="0"/>
          <w:bCs w:val="0"/>
          <w:sz w:val="22"/>
          <w:szCs w:val="22"/>
          <w:u w:val="none"/>
        </w:rPr>
        <w:t xml:space="preserve">. </w:t>
      </w:r>
      <w:r w:rsidRPr="291BE56F" w:rsidR="6D541A5A">
        <w:rPr>
          <w:rFonts w:cs="Calibri" w:cstheme="minorAscii"/>
          <w:b w:val="0"/>
          <w:bCs w:val="0"/>
          <w:sz w:val="22"/>
          <w:szCs w:val="22"/>
          <w:u w:val="none"/>
        </w:rPr>
        <w:t>The most important p</w:t>
      </w:r>
      <w:r w:rsidRPr="291BE56F" w:rsidR="1D00D805">
        <w:rPr>
          <w:rFonts w:cs="Calibri" w:cstheme="minorAscii"/>
          <w:b w:val="0"/>
          <w:bCs w:val="0"/>
          <w:sz w:val="22"/>
          <w:szCs w:val="22"/>
          <w:u w:val="none"/>
        </w:rPr>
        <w:t>art of this is making sure that our safeguarding arrangements are r</w:t>
      </w:r>
      <w:r w:rsidRPr="291BE56F" w:rsidR="497233F2">
        <w:rPr>
          <w:rFonts w:cs="Calibri" w:cstheme="minorAscii"/>
          <w:b w:val="0"/>
          <w:bCs w:val="0"/>
          <w:sz w:val="22"/>
          <w:szCs w:val="22"/>
          <w:u w:val="none"/>
        </w:rPr>
        <w:t xml:space="preserve">obust. </w:t>
      </w:r>
    </w:p>
    <w:p w:rsidR="789BE11A" w:rsidP="6F1E05C8" w:rsidRDefault="789BE11A" w14:paraId="052CDE23" w14:textId="7E5ECF6E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cs="Calibri" w:cstheme="minorAscii"/>
          <w:b w:val="0"/>
          <w:bCs w:val="0"/>
          <w:sz w:val="22"/>
          <w:szCs w:val="22"/>
          <w:u w:val="none"/>
        </w:rPr>
      </w:pPr>
      <w:r w:rsidRPr="6F1E05C8" w:rsidR="789BE11A">
        <w:rPr>
          <w:rFonts w:cs="Calibri" w:cstheme="minorAscii"/>
          <w:b w:val="0"/>
          <w:bCs w:val="0"/>
          <w:sz w:val="22"/>
          <w:szCs w:val="22"/>
          <w:u w:val="none"/>
        </w:rPr>
        <w:t xml:space="preserve">Thank you for your cooperation. </w:t>
      </w:r>
    </w:p>
    <w:p w:rsidR="789BE11A" w:rsidP="6F1E05C8" w:rsidRDefault="789BE11A" w14:paraId="231C4A69" w14:textId="7CB5B12B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cs="Calibri" w:cstheme="minorAscii"/>
          <w:b w:val="0"/>
          <w:bCs w:val="0"/>
          <w:sz w:val="22"/>
          <w:szCs w:val="22"/>
          <w:u w:val="none"/>
        </w:rPr>
      </w:pPr>
      <w:r w:rsidRPr="6F1E05C8" w:rsidR="789BE11A">
        <w:rPr>
          <w:rFonts w:cs="Calibri" w:cstheme="minorAscii"/>
          <w:b w:val="0"/>
          <w:bCs w:val="0"/>
          <w:sz w:val="22"/>
          <w:szCs w:val="22"/>
          <w:u w:val="none"/>
        </w:rPr>
        <w:t xml:space="preserve">Yours faithfully, </w:t>
      </w:r>
    </w:p>
    <w:p w:rsidR="789BE11A" w:rsidP="6F1E05C8" w:rsidRDefault="789BE11A" w14:paraId="2C454B33" w14:textId="52461B4A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</w:pPr>
      <w:r w:rsidR="789BE11A">
        <w:drawing>
          <wp:inline wp14:editId="0112A81F" wp14:anchorId="52D171E9">
            <wp:extent cx="793750" cy="409575"/>
            <wp:effectExtent l="0" t="0" r="0" b="0"/>
            <wp:docPr id="133069807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bb31ffec74d424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89BE11A" w:rsidP="6F1E05C8" w:rsidRDefault="789BE11A" w14:paraId="21F99507" w14:textId="4E0BD00D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cs="Calibri" w:cstheme="minorAscii"/>
          <w:b w:val="0"/>
          <w:bCs w:val="0"/>
          <w:sz w:val="22"/>
          <w:szCs w:val="22"/>
          <w:u w:val="none"/>
        </w:rPr>
      </w:pPr>
      <w:r w:rsidRPr="6F1E05C8" w:rsidR="789BE11A">
        <w:rPr>
          <w:rFonts w:cs="Calibri" w:cstheme="minorAscii"/>
          <w:b w:val="0"/>
          <w:bCs w:val="0"/>
          <w:sz w:val="22"/>
          <w:szCs w:val="22"/>
          <w:u w:val="none"/>
        </w:rPr>
        <w:t>M Paine</w:t>
      </w:r>
    </w:p>
    <w:p w:rsidR="789BE11A" w:rsidP="6F1E05C8" w:rsidRDefault="789BE11A" w14:paraId="73E85333" w14:textId="327507C6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</w:pPr>
      <w:r w:rsidRPr="6F1E05C8" w:rsidR="789BE11A">
        <w:rPr>
          <w:rFonts w:cs="Calibri" w:cstheme="minorAscii"/>
          <w:b w:val="0"/>
          <w:bCs w:val="0"/>
          <w:sz w:val="22"/>
          <w:szCs w:val="22"/>
          <w:u w:val="none"/>
        </w:rPr>
        <w:t xml:space="preserve">Principal </w:t>
      </w:r>
    </w:p>
    <w:sectPr w:rsidR="008F00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2E98" w:rsidP="00993F8D" w:rsidRDefault="008D2E98" w14:paraId="279F1557" w14:textId="77777777">
      <w:pPr>
        <w:spacing w:after="0" w:line="240" w:lineRule="auto"/>
      </w:pPr>
      <w:r>
        <w:separator/>
      </w:r>
    </w:p>
  </w:endnote>
  <w:endnote w:type="continuationSeparator" w:id="0">
    <w:p w:rsidR="008D2E98" w:rsidP="00993F8D" w:rsidRDefault="008D2E98" w14:paraId="02D3EFC8" w14:textId="77777777">
      <w:pPr>
        <w:spacing w:after="0" w:line="240" w:lineRule="auto"/>
      </w:pPr>
      <w:r>
        <w:continuationSeparator/>
      </w:r>
    </w:p>
  </w:endnote>
  <w:endnote w:type="continuationNotice" w:id="1">
    <w:p w:rsidR="008D2E98" w:rsidRDefault="008D2E98" w14:paraId="50F6C16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Rounded 500">
    <w:altName w:val="Calibri"/>
    <w:charset w:val="00"/>
    <w:family w:val="auto"/>
    <w:pitch w:val="variable"/>
    <w:sig w:usb0="A00000AF" w:usb1="40000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5515" w:rsidRDefault="00315515" w14:paraId="6A967A0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93F8D" w:rsidRDefault="00993F8D" w14:paraId="756FD92F" w14:textId="17491054">
    <w:pPr>
      <w:pStyle w:val="Footer"/>
    </w:pPr>
  </w:p>
  <w:p w:rsidRPr="00107C74" w:rsidR="00993F8D" w:rsidRDefault="00993F8D" w14:paraId="40FA283C" w14:textId="312DBCE1">
    <w:pPr>
      <w:pStyle w:val="Footer"/>
      <w:rPr>
        <w:sz w:val="18"/>
        <w:szCs w:val="18"/>
      </w:rPr>
    </w:pPr>
  </w:p>
  <w:tbl>
    <w:tblPr>
      <w:tblStyle w:val="TableGrid"/>
      <w:tblW w:w="0" w:type="auto"/>
      <w:tblInd w:w="-142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3686"/>
      <w:gridCol w:w="5472"/>
    </w:tblGrid>
    <w:tr w:rsidRPr="00107C74" w:rsidR="00107C74" w:rsidTr="00E63927" w14:paraId="657D8B4B" w14:textId="77777777">
      <w:trPr>
        <w:trHeight w:val="699"/>
      </w:trPr>
      <w:tc>
        <w:tcPr>
          <w:tcW w:w="3686" w:type="dxa"/>
          <w:shd w:val="clear" w:color="auto" w:fill="auto"/>
        </w:tcPr>
        <w:p w:rsidR="00831812" w:rsidP="00107C74" w:rsidRDefault="001908B9" w14:paraId="6485CC72" w14:textId="77777777">
          <w:pPr>
            <w:pStyle w:val="Footer"/>
            <w:rPr>
              <w:rFonts w:ascii="Museo Sans Rounded 500" w:hAnsi="Museo Sans Rounded 500"/>
              <w:sz w:val="18"/>
              <w:szCs w:val="18"/>
            </w:rPr>
          </w:pPr>
          <w:r>
            <w:rPr>
              <w:rFonts w:ascii="Museo Sans Rounded 500" w:hAnsi="Museo Sans Rounded 500"/>
              <w:sz w:val="18"/>
              <w:szCs w:val="18"/>
            </w:rPr>
            <w:t xml:space="preserve">St </w:t>
          </w:r>
          <w:r w:rsidR="00F41536">
            <w:rPr>
              <w:rFonts w:ascii="Museo Sans Rounded 500" w:hAnsi="Museo Sans Rounded 500"/>
              <w:sz w:val="18"/>
              <w:szCs w:val="18"/>
            </w:rPr>
            <w:t>Gregory’s</w:t>
          </w:r>
          <w:r w:rsidRPr="00107C74" w:rsidR="00107C74">
            <w:rPr>
              <w:rFonts w:ascii="Museo Sans Rounded 500" w:hAnsi="Museo Sans Rounded 500"/>
              <w:sz w:val="18"/>
              <w:szCs w:val="18"/>
            </w:rPr>
            <w:t xml:space="preserve"> </w:t>
          </w:r>
        </w:p>
        <w:p w:rsidRPr="00107C74" w:rsidR="00107C74" w:rsidP="00107C74" w:rsidRDefault="00107C74" w14:paraId="1C55A380" w14:textId="03B226C4">
          <w:pPr>
            <w:pStyle w:val="Footer"/>
            <w:rPr>
              <w:rFonts w:ascii="Museo Sans Rounded 500" w:hAnsi="Museo Sans Rounded 500"/>
              <w:sz w:val="18"/>
              <w:szCs w:val="18"/>
            </w:rPr>
          </w:pPr>
          <w:r w:rsidRPr="00107C74">
            <w:rPr>
              <w:rFonts w:ascii="Museo Sans Rounded 500" w:hAnsi="Museo Sans Rounded 500"/>
              <w:sz w:val="18"/>
              <w:szCs w:val="18"/>
            </w:rPr>
            <w:t xml:space="preserve">Catholic </w:t>
          </w:r>
          <w:r w:rsidR="001908B9">
            <w:rPr>
              <w:rFonts w:ascii="Museo Sans Rounded 500" w:hAnsi="Museo Sans Rounded 500"/>
              <w:sz w:val="18"/>
              <w:szCs w:val="18"/>
            </w:rPr>
            <w:t>Primary</w:t>
          </w:r>
          <w:r w:rsidRPr="00107C74">
            <w:rPr>
              <w:rFonts w:ascii="Museo Sans Rounded 500" w:hAnsi="Museo Sans Rounded 500"/>
              <w:sz w:val="18"/>
              <w:szCs w:val="18"/>
            </w:rPr>
            <w:t xml:space="preserve"> School,</w:t>
          </w:r>
        </w:p>
        <w:p w:rsidRPr="00107C74" w:rsidR="00107C74" w:rsidP="00107C74" w:rsidRDefault="00F41536" w14:paraId="1C6E2484" w14:textId="1C87A235">
          <w:pPr>
            <w:pStyle w:val="Footer"/>
            <w:rPr>
              <w:rFonts w:ascii="Museo Sans Rounded 500" w:hAnsi="Museo Sans Rounded 500"/>
              <w:sz w:val="18"/>
              <w:szCs w:val="18"/>
            </w:rPr>
          </w:pPr>
          <w:r>
            <w:rPr>
              <w:rFonts w:ascii="Museo Sans Rounded 500" w:hAnsi="Museo Sans Rounded 500"/>
              <w:sz w:val="18"/>
              <w:szCs w:val="18"/>
            </w:rPr>
            <w:t>Park Road, Smethwick,</w:t>
          </w:r>
        </w:p>
        <w:p w:rsidRPr="00107C74" w:rsidR="00107C74" w:rsidRDefault="00E63927" w14:paraId="072B74D7" w14:textId="60385F86">
          <w:pPr>
            <w:pStyle w:val="Footer"/>
            <w:rPr>
              <w:rFonts w:ascii="Museo Sans Rounded 500" w:hAnsi="Museo Sans Rounded 500"/>
              <w:sz w:val="18"/>
              <w:szCs w:val="18"/>
            </w:rPr>
          </w:pPr>
          <w:r>
            <w:rPr>
              <w:rFonts w:ascii="Museo Sans Rounded 500" w:hAnsi="Museo Sans Rounded 500"/>
              <w:sz w:val="18"/>
              <w:szCs w:val="18"/>
            </w:rPr>
            <w:t>West Midlands</w:t>
          </w:r>
          <w:r w:rsidRPr="00107C74" w:rsidR="00107C74">
            <w:rPr>
              <w:rFonts w:ascii="Museo Sans Rounded 500" w:hAnsi="Museo Sans Rounded 500"/>
              <w:sz w:val="18"/>
              <w:szCs w:val="18"/>
            </w:rPr>
            <w:t xml:space="preserve">, </w:t>
          </w:r>
          <w:r>
            <w:rPr>
              <w:rFonts w:ascii="Museo Sans Rounded 500" w:hAnsi="Museo Sans Rounded 500"/>
              <w:sz w:val="18"/>
              <w:szCs w:val="18"/>
            </w:rPr>
            <w:t>B6</w:t>
          </w:r>
          <w:r w:rsidR="00F41536">
            <w:rPr>
              <w:rFonts w:ascii="Museo Sans Rounded 500" w:hAnsi="Museo Sans Rounded 500"/>
              <w:sz w:val="18"/>
              <w:szCs w:val="18"/>
            </w:rPr>
            <w:t>7 5HX</w:t>
          </w:r>
        </w:p>
      </w:tc>
      <w:tc>
        <w:tcPr>
          <w:tcW w:w="5472" w:type="dxa"/>
          <w:shd w:val="clear" w:color="auto" w:fill="auto"/>
        </w:tcPr>
        <w:p w:rsidRPr="00E158E0" w:rsidR="00107C74" w:rsidRDefault="00107C74" w14:paraId="1D76F1C5" w14:textId="2B7FFAE5">
          <w:pPr>
            <w:pStyle w:val="Footer"/>
            <w:rPr>
              <w:rFonts w:ascii="Museo Sans Rounded 500" w:hAnsi="Museo Sans Rounded 500"/>
              <w:sz w:val="18"/>
              <w:szCs w:val="18"/>
              <w:lang w:val="de-DE"/>
            </w:rPr>
          </w:pPr>
          <w:r w:rsidRPr="00E158E0">
            <w:rPr>
              <w:rFonts w:ascii="Museo Sans Rounded 500" w:hAnsi="Museo Sans Rounded 500"/>
              <w:sz w:val="18"/>
              <w:szCs w:val="18"/>
              <w:lang w:val="de-DE"/>
            </w:rPr>
            <w:t>Tel: 0</w:t>
          </w:r>
          <w:r w:rsidRPr="00E158E0" w:rsidR="00797B86">
            <w:rPr>
              <w:rFonts w:ascii="Museo Sans Rounded 500" w:hAnsi="Museo Sans Rounded 500"/>
              <w:sz w:val="18"/>
              <w:szCs w:val="18"/>
              <w:lang w:val="de-DE"/>
            </w:rPr>
            <w:t>1</w:t>
          </w:r>
          <w:r w:rsidRPr="00E158E0" w:rsidR="00E63927">
            <w:rPr>
              <w:rFonts w:ascii="Museo Sans Rounded 500" w:hAnsi="Museo Sans Rounded 500"/>
              <w:sz w:val="18"/>
              <w:szCs w:val="18"/>
              <w:lang w:val="de-DE"/>
            </w:rPr>
            <w:t xml:space="preserve">21 </w:t>
          </w:r>
          <w:r w:rsidRPr="00E158E0" w:rsidR="00784448">
            <w:rPr>
              <w:rFonts w:ascii="Museo Sans Rounded 500" w:hAnsi="Museo Sans Rounded 500"/>
              <w:sz w:val="18"/>
              <w:szCs w:val="18"/>
              <w:lang w:val="de-DE"/>
            </w:rPr>
            <w:t>429</w:t>
          </w:r>
          <w:r w:rsidRPr="00E158E0" w:rsidR="00315515">
            <w:rPr>
              <w:rFonts w:ascii="Museo Sans Rounded 500" w:hAnsi="Museo Sans Rounded 500"/>
              <w:sz w:val="18"/>
              <w:szCs w:val="18"/>
              <w:lang w:val="de-DE"/>
            </w:rPr>
            <w:t>4</w:t>
          </w:r>
          <w:r w:rsidRPr="00E158E0" w:rsidR="00784448">
            <w:rPr>
              <w:rFonts w:ascii="Museo Sans Rounded 500" w:hAnsi="Museo Sans Rounded 500"/>
              <w:sz w:val="18"/>
              <w:szCs w:val="18"/>
              <w:lang w:val="de-DE"/>
            </w:rPr>
            <w:t>609</w:t>
          </w:r>
        </w:p>
        <w:p w:rsidRPr="00E158E0" w:rsidR="00784448" w:rsidRDefault="00C96EF7" w14:paraId="64C53FA2" w14:textId="54936968">
          <w:pPr>
            <w:pStyle w:val="Footer"/>
            <w:rPr>
              <w:rFonts w:ascii="Museo Sans Rounded 500" w:hAnsi="Museo Sans Rounded 500"/>
              <w:sz w:val="18"/>
              <w:szCs w:val="18"/>
              <w:lang w:val="de-DE"/>
            </w:rPr>
          </w:pPr>
          <w:hyperlink w:history="1" r:id="rId1">
            <w:r w:rsidRPr="00E158E0" w:rsidR="00784448">
              <w:rPr>
                <w:rStyle w:val="Hyperlink"/>
                <w:rFonts w:ascii="Museo Sans Rounded 500" w:hAnsi="Museo Sans Rounded 500"/>
                <w:sz w:val="18"/>
                <w:szCs w:val="18"/>
                <w:lang w:val="de-DE"/>
              </w:rPr>
              <w:t>www.st-gregorys.sandwell.sch.uk</w:t>
            </w:r>
          </w:hyperlink>
          <w:r w:rsidRPr="00E158E0" w:rsidR="00784448">
            <w:rPr>
              <w:rFonts w:ascii="Museo Sans Rounded 500" w:hAnsi="Museo Sans Rounded 500"/>
              <w:sz w:val="18"/>
              <w:szCs w:val="18"/>
              <w:lang w:val="de-DE"/>
            </w:rPr>
            <w:t xml:space="preserve"> </w:t>
          </w:r>
        </w:p>
        <w:p w:rsidRPr="00107C74" w:rsidR="00107C74" w:rsidRDefault="00107C74" w14:paraId="292E04DE" w14:textId="148B43E6">
          <w:pPr>
            <w:pStyle w:val="Footer"/>
            <w:rPr>
              <w:rFonts w:ascii="Museo Sans Rounded 500" w:hAnsi="Museo Sans Rounded 500"/>
              <w:sz w:val="18"/>
              <w:szCs w:val="18"/>
            </w:rPr>
          </w:pPr>
          <w:r w:rsidRPr="00107C74">
            <w:rPr>
              <w:rFonts w:ascii="Museo Sans Rounded 500" w:hAnsi="Museo Sans Rounded 500"/>
              <w:sz w:val="18"/>
              <w:szCs w:val="18"/>
            </w:rPr>
            <w:t xml:space="preserve">Principal: </w:t>
          </w:r>
          <w:r w:rsidR="00760274">
            <w:rPr>
              <w:rFonts w:ascii="Museo Sans Rounded 500" w:hAnsi="Museo Sans Rounded 500"/>
              <w:sz w:val="18"/>
              <w:szCs w:val="18"/>
            </w:rPr>
            <w:t xml:space="preserve">Mr </w:t>
          </w:r>
          <w:r w:rsidR="00392717">
            <w:rPr>
              <w:rFonts w:ascii="Museo Sans Rounded 500" w:hAnsi="Museo Sans Rounded 500"/>
              <w:sz w:val="18"/>
              <w:szCs w:val="18"/>
            </w:rPr>
            <w:t>Mark Paine</w:t>
          </w:r>
        </w:p>
      </w:tc>
    </w:tr>
  </w:tbl>
  <w:p w:rsidRPr="00107C74" w:rsidR="00993F8D" w:rsidRDefault="00993F8D" w14:paraId="1D4D708F" w14:textId="0E8B55C4">
    <w:pPr>
      <w:pStyle w:val="Footer"/>
      <w:rPr>
        <w:rFonts w:ascii="Museo Sans Rounded 500" w:hAnsi="Museo Sans Rounded 500"/>
        <w:sz w:val="16"/>
        <w:szCs w:val="16"/>
      </w:rPr>
    </w:pPr>
    <w:r w:rsidRPr="00107C74">
      <w:rPr>
        <w:rFonts w:ascii="Museo Sans Rounded 500" w:hAnsi="Museo Sans Rounded 500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073F574" wp14:editId="62A1A64E">
              <wp:simplePos x="0" y="0"/>
              <wp:positionH relativeFrom="column">
                <wp:posOffset>9524</wp:posOffset>
              </wp:positionH>
              <wp:positionV relativeFrom="paragraph">
                <wp:posOffset>103505</wp:posOffset>
              </wp:positionV>
              <wp:extent cx="6296025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960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2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7f7f7f [1612]" strokeweight="1.5pt" from=".75pt,8.15pt" to="496.5pt,8.15pt" w14:anchorId="0887E9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">
              <v:stroke joinstyle="miter"/>
            </v:line>
          </w:pict>
        </mc:Fallback>
      </mc:AlternateContent>
    </w:r>
  </w:p>
  <w:p w:rsidR="00107C74" w:rsidRDefault="00831812" w14:paraId="79D04B66" w14:textId="1265F3AF">
    <w:pPr>
      <w:pStyle w:val="Footer"/>
      <w:rPr>
        <w:rFonts w:ascii="Museo Sans Rounded 500" w:hAnsi="Museo Sans Rounded 500"/>
        <w:sz w:val="16"/>
        <w:szCs w:val="16"/>
      </w:rPr>
    </w:pPr>
    <w:r>
      <w:rPr>
        <w:rFonts w:ascii="Museo Sans Rounded 500" w:hAnsi="Museo Sans Rounded 500"/>
        <w:noProof/>
        <w:sz w:val="16"/>
        <w:szCs w:val="16"/>
      </w:rPr>
      <w:drawing>
        <wp:anchor distT="0" distB="0" distL="114300" distR="114300" simplePos="0" relativeHeight="251658242" behindDoc="0" locked="0" layoutInCell="1" allowOverlap="1" wp14:anchorId="5C22664B" wp14:editId="488CF84D">
          <wp:simplePos x="0" y="0"/>
          <wp:positionH relativeFrom="margin">
            <wp:posOffset>5000625</wp:posOffset>
          </wp:positionH>
          <wp:positionV relativeFrom="margin">
            <wp:posOffset>8318500</wp:posOffset>
          </wp:positionV>
          <wp:extent cx="1352550" cy="846924"/>
          <wp:effectExtent l="0" t="0" r="0" b="0"/>
          <wp:wrapNone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67" t="24077" r="4534" b="19320"/>
                  <a:stretch/>
                </pic:blipFill>
                <pic:spPr bwMode="auto">
                  <a:xfrm>
                    <a:off x="0" y="0"/>
                    <a:ext cx="1352550" cy="8469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107C74" w:rsidR="00993F8D" w:rsidRDefault="00993F8D" w14:paraId="50DA130F" w14:textId="0B060786">
    <w:pPr>
      <w:pStyle w:val="Footer"/>
      <w:rPr>
        <w:rFonts w:ascii="Museo Sans Rounded 500" w:hAnsi="Museo Sans Rounded 500"/>
        <w:sz w:val="18"/>
        <w:szCs w:val="18"/>
      </w:rPr>
    </w:pPr>
    <w:r w:rsidRPr="00107C74">
      <w:rPr>
        <w:rFonts w:ascii="Museo Sans Rounded 500" w:hAnsi="Museo Sans Rounded 500"/>
        <w:sz w:val="18"/>
        <w:szCs w:val="18"/>
      </w:rPr>
      <w:t>Part of the Emmaus Catholic Multi Academy Company</w:t>
    </w:r>
  </w:p>
  <w:p w:rsidRPr="00107C74" w:rsidR="00993F8D" w:rsidRDefault="00993F8D" w14:paraId="64F5026A" w14:textId="26F624E5">
    <w:pPr>
      <w:pStyle w:val="Footer"/>
      <w:rPr>
        <w:rFonts w:ascii="Museo Sans Rounded 500" w:hAnsi="Museo Sans Rounded 500"/>
        <w:sz w:val="18"/>
        <w:szCs w:val="18"/>
      </w:rPr>
    </w:pPr>
  </w:p>
  <w:p w:rsidRPr="00107C74" w:rsidR="00993F8D" w:rsidRDefault="00993F8D" w14:paraId="5E5659FA" w14:textId="70741921">
    <w:pPr>
      <w:pStyle w:val="Footer"/>
      <w:rPr>
        <w:rFonts w:ascii="Museo Sans Rounded 500" w:hAnsi="Museo Sans Rounded 500"/>
        <w:sz w:val="18"/>
        <w:szCs w:val="18"/>
      </w:rPr>
    </w:pPr>
    <w:r w:rsidRPr="00107C74">
      <w:rPr>
        <w:rFonts w:ascii="Museo Sans Rounded 500" w:hAnsi="Museo Sans Rounded 500"/>
        <w:sz w:val="18"/>
        <w:szCs w:val="18"/>
      </w:rPr>
      <w:t>Private Limited Company of Charitable Status with the Archdiocese of Birmingham</w:t>
    </w:r>
  </w:p>
  <w:p w:rsidRPr="00107C74" w:rsidR="00993F8D" w:rsidRDefault="00993F8D" w14:paraId="59163FB0" w14:textId="4D97F0A0">
    <w:pPr>
      <w:pStyle w:val="Footer"/>
      <w:rPr>
        <w:rFonts w:ascii="Museo Sans Rounded 500" w:hAnsi="Museo Sans Rounded 500"/>
        <w:sz w:val="18"/>
        <w:szCs w:val="18"/>
      </w:rPr>
    </w:pPr>
    <w:r w:rsidRPr="00107C74">
      <w:rPr>
        <w:rFonts w:ascii="Museo Sans Rounded 500" w:hAnsi="Museo Sans Rounded 500"/>
        <w:sz w:val="18"/>
        <w:szCs w:val="18"/>
      </w:rPr>
      <w:t>Registered in England and Wales Company No 09174154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5515" w:rsidRDefault="00315515" w14:paraId="1A74DEC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2E98" w:rsidP="00993F8D" w:rsidRDefault="008D2E98" w14:paraId="33E23E7B" w14:textId="77777777">
      <w:pPr>
        <w:spacing w:after="0" w:line="240" w:lineRule="auto"/>
      </w:pPr>
      <w:r>
        <w:separator/>
      </w:r>
    </w:p>
  </w:footnote>
  <w:footnote w:type="continuationSeparator" w:id="0">
    <w:p w:rsidR="008D2E98" w:rsidP="00993F8D" w:rsidRDefault="008D2E98" w14:paraId="1EA292DB" w14:textId="77777777">
      <w:pPr>
        <w:spacing w:after="0" w:line="240" w:lineRule="auto"/>
      </w:pPr>
      <w:r>
        <w:continuationSeparator/>
      </w:r>
    </w:p>
  </w:footnote>
  <w:footnote w:type="continuationNotice" w:id="1">
    <w:p w:rsidR="008D2E98" w:rsidRDefault="008D2E98" w14:paraId="41AC70F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5515" w:rsidRDefault="00315515" w14:paraId="23E2157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93F8D" w:rsidP="00993F8D" w:rsidRDefault="00993F8D" w14:paraId="2F8E510A" w14:textId="1040A16C">
    <w:pPr>
      <w:pStyle w:val="Header"/>
      <w:tabs>
        <w:tab w:val="clear" w:pos="4513"/>
        <w:tab w:val="clear" w:pos="9026"/>
        <w:tab w:val="left" w:pos="534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41C8542" wp14:editId="7411A760">
          <wp:simplePos x="0" y="0"/>
          <wp:positionH relativeFrom="page">
            <wp:posOffset>812800</wp:posOffset>
          </wp:positionH>
          <wp:positionV relativeFrom="paragraph">
            <wp:posOffset>7620</wp:posOffset>
          </wp:positionV>
          <wp:extent cx="3049609" cy="100816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9609" cy="10081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993F8D" w:rsidP="00993F8D" w:rsidRDefault="00993F8D" w14:paraId="1A7D78E3" w14:textId="5A936F56">
    <w:pPr>
      <w:pStyle w:val="Header"/>
      <w:tabs>
        <w:tab w:val="clear" w:pos="4513"/>
        <w:tab w:val="clear" w:pos="9026"/>
        <w:tab w:val="left" w:pos="5340"/>
      </w:tabs>
    </w:pPr>
  </w:p>
  <w:p w:rsidR="00993F8D" w:rsidP="00993F8D" w:rsidRDefault="00993F8D" w14:paraId="65230C08" w14:textId="0C918E4A">
    <w:pPr>
      <w:pStyle w:val="Header"/>
      <w:tabs>
        <w:tab w:val="clear" w:pos="4513"/>
        <w:tab w:val="clear" w:pos="9026"/>
        <w:tab w:val="left" w:pos="5340"/>
      </w:tabs>
    </w:pPr>
  </w:p>
  <w:p w:rsidR="00993F8D" w:rsidP="00993F8D" w:rsidRDefault="00993F8D" w14:paraId="470C5844" w14:textId="3FA30910">
    <w:pPr>
      <w:pStyle w:val="Header"/>
      <w:tabs>
        <w:tab w:val="clear" w:pos="4513"/>
        <w:tab w:val="clear" w:pos="9026"/>
        <w:tab w:val="left" w:pos="5340"/>
      </w:tabs>
    </w:pPr>
  </w:p>
  <w:p w:rsidR="00993F8D" w:rsidP="00993F8D" w:rsidRDefault="00993F8D" w14:paraId="29D921F5" w14:textId="4AEC9260">
    <w:pPr>
      <w:pStyle w:val="Header"/>
      <w:tabs>
        <w:tab w:val="clear" w:pos="4513"/>
        <w:tab w:val="clear" w:pos="9026"/>
        <w:tab w:val="left" w:pos="53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5515" w:rsidRDefault="00315515" w14:paraId="689C013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47B14"/>
    <w:multiLevelType w:val="hybridMultilevel"/>
    <w:tmpl w:val="0E10CF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D5341"/>
    <w:multiLevelType w:val="hybridMultilevel"/>
    <w:tmpl w:val="6568E29E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701825149">
    <w:abstractNumId w:val="0"/>
  </w:num>
  <w:num w:numId="2" w16cid:durableId="945693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F8D"/>
    <w:rsid w:val="00002A93"/>
    <w:rsid w:val="000669CA"/>
    <w:rsid w:val="000B7301"/>
    <w:rsid w:val="000F3A5F"/>
    <w:rsid w:val="000F67CB"/>
    <w:rsid w:val="00107C74"/>
    <w:rsid w:val="00117064"/>
    <w:rsid w:val="00166B9D"/>
    <w:rsid w:val="001908B9"/>
    <w:rsid w:val="001D1AB3"/>
    <w:rsid w:val="00200284"/>
    <w:rsid w:val="00220C0C"/>
    <w:rsid w:val="00230033"/>
    <w:rsid w:val="00234CB3"/>
    <w:rsid w:val="00237B87"/>
    <w:rsid w:val="00281CB9"/>
    <w:rsid w:val="002A039C"/>
    <w:rsid w:val="002B7513"/>
    <w:rsid w:val="002C1B8F"/>
    <w:rsid w:val="002C780D"/>
    <w:rsid w:val="002D4A94"/>
    <w:rsid w:val="002E7CA8"/>
    <w:rsid w:val="002F31ED"/>
    <w:rsid w:val="00300B2A"/>
    <w:rsid w:val="00305687"/>
    <w:rsid w:val="00311B0A"/>
    <w:rsid w:val="00315515"/>
    <w:rsid w:val="00337C35"/>
    <w:rsid w:val="00360C12"/>
    <w:rsid w:val="00391CDF"/>
    <w:rsid w:val="00392717"/>
    <w:rsid w:val="003944D8"/>
    <w:rsid w:val="003B4916"/>
    <w:rsid w:val="003F3B2E"/>
    <w:rsid w:val="003F6689"/>
    <w:rsid w:val="00400C74"/>
    <w:rsid w:val="00430201"/>
    <w:rsid w:val="004510CA"/>
    <w:rsid w:val="004714C3"/>
    <w:rsid w:val="004868B9"/>
    <w:rsid w:val="004A278D"/>
    <w:rsid w:val="004B4771"/>
    <w:rsid w:val="004B736A"/>
    <w:rsid w:val="004C7DF8"/>
    <w:rsid w:val="0051243C"/>
    <w:rsid w:val="00512B3B"/>
    <w:rsid w:val="0051570A"/>
    <w:rsid w:val="005411F4"/>
    <w:rsid w:val="00545B8A"/>
    <w:rsid w:val="005537E6"/>
    <w:rsid w:val="0055777F"/>
    <w:rsid w:val="00561A9D"/>
    <w:rsid w:val="005820C0"/>
    <w:rsid w:val="005A30B0"/>
    <w:rsid w:val="005C72AA"/>
    <w:rsid w:val="005D12FA"/>
    <w:rsid w:val="005D4FAF"/>
    <w:rsid w:val="00610CCA"/>
    <w:rsid w:val="00610DC5"/>
    <w:rsid w:val="00625A5C"/>
    <w:rsid w:val="00640C1E"/>
    <w:rsid w:val="00652DD4"/>
    <w:rsid w:val="0065328E"/>
    <w:rsid w:val="00671250"/>
    <w:rsid w:val="00680BC3"/>
    <w:rsid w:val="00696AD2"/>
    <w:rsid w:val="006B136F"/>
    <w:rsid w:val="006C5E68"/>
    <w:rsid w:val="006E5D49"/>
    <w:rsid w:val="006F4E5A"/>
    <w:rsid w:val="007544C1"/>
    <w:rsid w:val="00760274"/>
    <w:rsid w:val="007633D3"/>
    <w:rsid w:val="00774073"/>
    <w:rsid w:val="007777E0"/>
    <w:rsid w:val="00784448"/>
    <w:rsid w:val="00796FDA"/>
    <w:rsid w:val="00797B86"/>
    <w:rsid w:val="00797EA1"/>
    <w:rsid w:val="007A02A8"/>
    <w:rsid w:val="007A25D0"/>
    <w:rsid w:val="007F69E7"/>
    <w:rsid w:val="00804287"/>
    <w:rsid w:val="00805EB1"/>
    <w:rsid w:val="00812106"/>
    <w:rsid w:val="00830078"/>
    <w:rsid w:val="00831812"/>
    <w:rsid w:val="008359BA"/>
    <w:rsid w:val="00840CC1"/>
    <w:rsid w:val="008572D7"/>
    <w:rsid w:val="00857ADB"/>
    <w:rsid w:val="00864A0D"/>
    <w:rsid w:val="0088779D"/>
    <w:rsid w:val="008956F5"/>
    <w:rsid w:val="008B2331"/>
    <w:rsid w:val="008D2E98"/>
    <w:rsid w:val="008D5D8A"/>
    <w:rsid w:val="008E77A3"/>
    <w:rsid w:val="008F0027"/>
    <w:rsid w:val="008F74FA"/>
    <w:rsid w:val="00934365"/>
    <w:rsid w:val="0094378A"/>
    <w:rsid w:val="009746F3"/>
    <w:rsid w:val="00980A53"/>
    <w:rsid w:val="00980BFF"/>
    <w:rsid w:val="00983D00"/>
    <w:rsid w:val="00993F8D"/>
    <w:rsid w:val="009A08D3"/>
    <w:rsid w:val="009A23B1"/>
    <w:rsid w:val="009A3AFE"/>
    <w:rsid w:val="009C1934"/>
    <w:rsid w:val="009C46A0"/>
    <w:rsid w:val="009C66A2"/>
    <w:rsid w:val="009E1479"/>
    <w:rsid w:val="009F7AEA"/>
    <w:rsid w:val="00A0301C"/>
    <w:rsid w:val="00A1076F"/>
    <w:rsid w:val="00A15CF4"/>
    <w:rsid w:val="00A32BB5"/>
    <w:rsid w:val="00A418C1"/>
    <w:rsid w:val="00A42D99"/>
    <w:rsid w:val="00A4622F"/>
    <w:rsid w:val="00A4669B"/>
    <w:rsid w:val="00A474C3"/>
    <w:rsid w:val="00A47604"/>
    <w:rsid w:val="00A52F65"/>
    <w:rsid w:val="00A65CA5"/>
    <w:rsid w:val="00A93338"/>
    <w:rsid w:val="00A97327"/>
    <w:rsid w:val="00AB5A26"/>
    <w:rsid w:val="00AC75FB"/>
    <w:rsid w:val="00AC7BCF"/>
    <w:rsid w:val="00AE37F2"/>
    <w:rsid w:val="00B10DB7"/>
    <w:rsid w:val="00B22CA5"/>
    <w:rsid w:val="00B57278"/>
    <w:rsid w:val="00B737ED"/>
    <w:rsid w:val="00B806C6"/>
    <w:rsid w:val="00BA6430"/>
    <w:rsid w:val="00BD4BF0"/>
    <w:rsid w:val="00C21811"/>
    <w:rsid w:val="00C24831"/>
    <w:rsid w:val="00C25BFA"/>
    <w:rsid w:val="00C42329"/>
    <w:rsid w:val="00C52137"/>
    <w:rsid w:val="00C754E6"/>
    <w:rsid w:val="00C96EF7"/>
    <w:rsid w:val="00CB0629"/>
    <w:rsid w:val="00CB4831"/>
    <w:rsid w:val="00CB6228"/>
    <w:rsid w:val="00CC7678"/>
    <w:rsid w:val="00CF12A5"/>
    <w:rsid w:val="00D36C57"/>
    <w:rsid w:val="00D46A6F"/>
    <w:rsid w:val="00D5031D"/>
    <w:rsid w:val="00D60DE0"/>
    <w:rsid w:val="00D6384E"/>
    <w:rsid w:val="00D66D75"/>
    <w:rsid w:val="00D847BA"/>
    <w:rsid w:val="00D86DE7"/>
    <w:rsid w:val="00D87194"/>
    <w:rsid w:val="00DA6A60"/>
    <w:rsid w:val="00DB28DE"/>
    <w:rsid w:val="00DB6F7C"/>
    <w:rsid w:val="00DC5274"/>
    <w:rsid w:val="00DF5C04"/>
    <w:rsid w:val="00E158E0"/>
    <w:rsid w:val="00E24D2E"/>
    <w:rsid w:val="00E26617"/>
    <w:rsid w:val="00E33109"/>
    <w:rsid w:val="00E37F19"/>
    <w:rsid w:val="00E47E82"/>
    <w:rsid w:val="00E63927"/>
    <w:rsid w:val="00E72401"/>
    <w:rsid w:val="00E8481D"/>
    <w:rsid w:val="00EA1359"/>
    <w:rsid w:val="00EA7A22"/>
    <w:rsid w:val="00F0527F"/>
    <w:rsid w:val="00F13103"/>
    <w:rsid w:val="00F151F4"/>
    <w:rsid w:val="00F40AE7"/>
    <w:rsid w:val="00F41536"/>
    <w:rsid w:val="00F70D63"/>
    <w:rsid w:val="00F74F6E"/>
    <w:rsid w:val="00FA1A6D"/>
    <w:rsid w:val="00FA5F9E"/>
    <w:rsid w:val="00FB320C"/>
    <w:rsid w:val="00FC0CF0"/>
    <w:rsid w:val="00FE0D1C"/>
    <w:rsid w:val="0218E377"/>
    <w:rsid w:val="034B49A8"/>
    <w:rsid w:val="03CBB21F"/>
    <w:rsid w:val="0429E926"/>
    <w:rsid w:val="04EB1EF1"/>
    <w:rsid w:val="05512074"/>
    <w:rsid w:val="0562CE7C"/>
    <w:rsid w:val="062AED2C"/>
    <w:rsid w:val="070352E1"/>
    <w:rsid w:val="070C94CE"/>
    <w:rsid w:val="07EA744A"/>
    <w:rsid w:val="088FC68E"/>
    <w:rsid w:val="09D3E01A"/>
    <w:rsid w:val="09DEEAED"/>
    <w:rsid w:val="0B072D19"/>
    <w:rsid w:val="0C868997"/>
    <w:rsid w:val="0C8B629F"/>
    <w:rsid w:val="0CE4F5FF"/>
    <w:rsid w:val="0E01A7C2"/>
    <w:rsid w:val="0FBDB235"/>
    <w:rsid w:val="1033AB3D"/>
    <w:rsid w:val="108C7A3E"/>
    <w:rsid w:val="10E2889F"/>
    <w:rsid w:val="12136CFC"/>
    <w:rsid w:val="12B96004"/>
    <w:rsid w:val="13186AC6"/>
    <w:rsid w:val="1398BE3C"/>
    <w:rsid w:val="146D763B"/>
    <w:rsid w:val="149B12CA"/>
    <w:rsid w:val="18627E66"/>
    <w:rsid w:val="18D8776E"/>
    <w:rsid w:val="1B0A544E"/>
    <w:rsid w:val="1BFFA41F"/>
    <w:rsid w:val="1CFF414C"/>
    <w:rsid w:val="1D00D805"/>
    <w:rsid w:val="1DFA5952"/>
    <w:rsid w:val="1FB70DA2"/>
    <w:rsid w:val="21267D7E"/>
    <w:rsid w:val="219AF387"/>
    <w:rsid w:val="21A4F3B3"/>
    <w:rsid w:val="2297EE7F"/>
    <w:rsid w:val="230B72B3"/>
    <w:rsid w:val="258BD12A"/>
    <w:rsid w:val="25A44E42"/>
    <w:rsid w:val="25F9EEA1"/>
    <w:rsid w:val="26EEB84D"/>
    <w:rsid w:val="28225BBB"/>
    <w:rsid w:val="291BE56F"/>
    <w:rsid w:val="2B1C9FDE"/>
    <w:rsid w:val="2E050086"/>
    <w:rsid w:val="2F8F9610"/>
    <w:rsid w:val="2FFD877C"/>
    <w:rsid w:val="30556A41"/>
    <w:rsid w:val="306B3F9C"/>
    <w:rsid w:val="312B6671"/>
    <w:rsid w:val="32C736D2"/>
    <w:rsid w:val="35F6EA0E"/>
    <w:rsid w:val="3792BA6F"/>
    <w:rsid w:val="379AA7F5"/>
    <w:rsid w:val="380314E7"/>
    <w:rsid w:val="38239257"/>
    <w:rsid w:val="3847FEC7"/>
    <w:rsid w:val="398604D5"/>
    <w:rsid w:val="3A016F0C"/>
    <w:rsid w:val="3A756617"/>
    <w:rsid w:val="3C9B6602"/>
    <w:rsid w:val="3CC06C94"/>
    <w:rsid w:val="3E7E5F82"/>
    <w:rsid w:val="3E9787DF"/>
    <w:rsid w:val="3F069C2F"/>
    <w:rsid w:val="3F50C4C0"/>
    <w:rsid w:val="3F9DCC54"/>
    <w:rsid w:val="40EC9521"/>
    <w:rsid w:val="4214374B"/>
    <w:rsid w:val="43682100"/>
    <w:rsid w:val="43A881A0"/>
    <w:rsid w:val="43B007AC"/>
    <w:rsid w:val="442435E3"/>
    <w:rsid w:val="44E90071"/>
    <w:rsid w:val="46318A1E"/>
    <w:rsid w:val="465E2032"/>
    <w:rsid w:val="4750ACD8"/>
    <w:rsid w:val="475BD6A5"/>
    <w:rsid w:val="47B0CBBF"/>
    <w:rsid w:val="48803324"/>
    <w:rsid w:val="488378CF"/>
    <w:rsid w:val="497233F2"/>
    <w:rsid w:val="4A937767"/>
    <w:rsid w:val="4D37C6E6"/>
    <w:rsid w:val="4D5ED778"/>
    <w:rsid w:val="4EB319D7"/>
    <w:rsid w:val="4EFAA7D9"/>
    <w:rsid w:val="4FBBDDA4"/>
    <w:rsid w:val="4FD2BB98"/>
    <w:rsid w:val="504EEA38"/>
    <w:rsid w:val="523DA36D"/>
    <w:rsid w:val="52BFE701"/>
    <w:rsid w:val="545BB762"/>
    <w:rsid w:val="54F3D90A"/>
    <w:rsid w:val="54F7BBB9"/>
    <w:rsid w:val="5561FBD7"/>
    <w:rsid w:val="5569D212"/>
    <w:rsid w:val="5569E95D"/>
    <w:rsid w:val="55F787C3"/>
    <w:rsid w:val="56B0C4A4"/>
    <w:rsid w:val="58A439D1"/>
    <w:rsid w:val="5B5A6F6E"/>
    <w:rsid w:val="5B61CB7D"/>
    <w:rsid w:val="5BD77132"/>
    <w:rsid w:val="5C4DA0EA"/>
    <w:rsid w:val="5C703931"/>
    <w:rsid w:val="5CE13281"/>
    <w:rsid w:val="5DB30302"/>
    <w:rsid w:val="6208CBE9"/>
    <w:rsid w:val="62486C65"/>
    <w:rsid w:val="62C72A27"/>
    <w:rsid w:val="63C2C337"/>
    <w:rsid w:val="657D5FC4"/>
    <w:rsid w:val="66825846"/>
    <w:rsid w:val="6866DFAF"/>
    <w:rsid w:val="6BDB6FB2"/>
    <w:rsid w:val="6BE1EF60"/>
    <w:rsid w:val="6D541A5A"/>
    <w:rsid w:val="6D8F468F"/>
    <w:rsid w:val="6F1E05C8"/>
    <w:rsid w:val="6F326C03"/>
    <w:rsid w:val="6FE266F7"/>
    <w:rsid w:val="7449A525"/>
    <w:rsid w:val="74D4FB26"/>
    <w:rsid w:val="75A16671"/>
    <w:rsid w:val="76B9F05B"/>
    <w:rsid w:val="77B7A6CE"/>
    <w:rsid w:val="7882DF11"/>
    <w:rsid w:val="789BE11A"/>
    <w:rsid w:val="79F1911D"/>
    <w:rsid w:val="7B3D430D"/>
    <w:rsid w:val="7C345472"/>
    <w:rsid w:val="7E04B8F0"/>
    <w:rsid w:val="7F098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4B073D"/>
  <w15:chartTrackingRefBased/>
  <w15:docId w15:val="{60CD5F74-F594-4670-89DF-7BF7F3B6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3F8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93F8D"/>
  </w:style>
  <w:style w:type="paragraph" w:styleId="Footer">
    <w:name w:val="footer"/>
    <w:basedOn w:val="Normal"/>
    <w:link w:val="FooterChar"/>
    <w:uiPriority w:val="99"/>
    <w:unhideWhenUsed/>
    <w:rsid w:val="00993F8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93F8D"/>
  </w:style>
  <w:style w:type="table" w:styleId="TableGrid">
    <w:name w:val="Table Grid"/>
    <w:basedOn w:val="TableNormal"/>
    <w:uiPriority w:val="39"/>
    <w:rsid w:val="00107C7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107C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C7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E7CA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B320C"/>
    <w:pPr>
      <w:ind w:left="720"/>
      <w:contextualSpacing/>
    </w:pPr>
  </w:style>
  <w:style w:type="paragraph" w:styleId="1bodycopy10pt" w:customStyle="true">
    <w:uiPriority w:val="1"/>
    <w:name w:val="1 body copy 10pt"/>
    <w:basedOn w:val="Normal"/>
    <w:link w:val="1bodycopy10ptChar"/>
    <w:qFormat/>
    <w:rsid w:val="07EA744A"/>
    <w:rPr>
      <w:rFonts w:ascii="Arial" w:hAnsi="Arial" w:eastAsia="MS Mincho" w:cs="Times New Roman"/>
      <w:lang w:val="en-US" w:eastAsia="en-US"/>
    </w:rPr>
    <w:pPr>
      <w:spacing w:after="120"/>
    </w:pPr>
  </w:style>
  <w:style w:type="paragraph" w:styleId="Subhead2" w:customStyle="true">
    <w:uiPriority w:val="1"/>
    <w:name w:val="Subhead 2"/>
    <w:basedOn w:val="Normal"/>
    <w:next w:val="1bodycopy10pt"/>
    <w:link w:val="Subhead2Char"/>
    <w:qFormat/>
    <w:rsid w:val="07EA744A"/>
    <w:rPr>
      <w:rFonts w:ascii="Arial" w:hAnsi="Arial" w:eastAsia="MS Mincho" w:cs="Times New Roman"/>
      <w:b w:val="1"/>
      <w:bCs w:val="1"/>
      <w:color w:val="12263F"/>
      <w:sz w:val="24"/>
      <w:szCs w:val="24"/>
      <w:lang w:val="en-US" w:eastAsia="en-US"/>
    </w:rPr>
    <w:pPr>
      <w:spacing w:before="240" w:after="120"/>
    </w:pPr>
  </w:style>
  <w:style w:type="character" w:styleId="1bodycopy10ptChar" w:customStyle="true">
    <w:uiPriority w:val="1"/>
    <w:name w:val="1 body copy 10pt Char"/>
    <w:basedOn w:val="DefaultParagraphFont"/>
    <w:link w:val="1bodycopy10pt"/>
    <w:rsid w:val="07EA744A"/>
    <w:rPr>
      <w:rFonts w:ascii="Arial" w:hAnsi="Arial" w:eastAsia="MS Mincho" w:cs="Times New Roman"/>
      <w:lang w:val="en-US" w:eastAsia="en-US"/>
    </w:rPr>
  </w:style>
  <w:style w:type="character" w:styleId="Subhead2Char" w:customStyle="true">
    <w:uiPriority w:val="1"/>
    <w:name w:val="Subhead 2 Char"/>
    <w:basedOn w:val="DefaultParagraphFont"/>
    <w:link w:val="Subhead2"/>
    <w:rsid w:val="07EA744A"/>
    <w:rPr>
      <w:rFonts w:ascii="Arial" w:hAnsi="Arial" w:eastAsia="MS Mincho" w:cs="Times New Roman"/>
      <w:b w:val="1"/>
      <w:bCs w:val="1"/>
      <w:color w:val="12263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Relationship Type="http://schemas.openxmlformats.org/officeDocument/2006/relationships/image" Target="/media/image.jpg" Id="R5bb31ffec74d4243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st-gregorys.sandwell.sch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66b147-4980-422b-b022-204d86c8f5fb" xsi:nil="true"/>
    <lcf76f155ced4ddcb4097134ff3c332f xmlns="7976eb1c-1390-4e9e-89cb-d3ad699d03d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D3C129883CB1479BC131496C283512" ma:contentTypeVersion="18" ma:contentTypeDescription="Create a new document." ma:contentTypeScope="" ma:versionID="e3ec69ee68e1b103bb771895995c0737">
  <xsd:schema xmlns:xsd="http://www.w3.org/2001/XMLSchema" xmlns:xs="http://www.w3.org/2001/XMLSchema" xmlns:p="http://schemas.microsoft.com/office/2006/metadata/properties" xmlns:ns2="7976eb1c-1390-4e9e-89cb-d3ad699d03d4" xmlns:ns3="6066b147-4980-422b-b022-204d86c8f5fb" targetNamespace="http://schemas.microsoft.com/office/2006/metadata/properties" ma:root="true" ma:fieldsID="a853c2dcbdaa485d8cfaabec37c990b2" ns2:_="" ns3:_="">
    <xsd:import namespace="7976eb1c-1390-4e9e-89cb-d3ad699d03d4"/>
    <xsd:import namespace="6066b147-4980-422b-b022-204d86c8f5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6eb1c-1390-4e9e-89cb-d3ad699d0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8a1340c-4094-4739-8f83-bc9949a36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6b147-4980-422b-b022-204d86c8f5f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088c8bd-cb3b-4997-b266-2ed371aeb759}" ma:internalName="TaxCatchAll" ma:showField="CatchAllData" ma:web="6066b147-4980-422b-b022-204d86c8f5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505B03-CD02-45CB-89D4-FFFB8BC87A05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7976eb1c-1390-4e9e-89cb-d3ad699d03d4"/>
    <ds:schemaRef ds:uri="6066b147-4980-422b-b022-204d86c8f5fb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4DC5541-371D-46C2-8E37-B490710B55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040E80-BA20-4699-B56A-11FF6DF80C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76eb1c-1390-4e9e-89cb-d3ad699d03d4"/>
    <ds:schemaRef ds:uri="6066b147-4980-422b-b022-204d86c8f5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Patrick Hunt</dc:creator>
  <keywords/>
  <dc:description/>
  <lastModifiedBy>Mark Paine (St Gregorys)</lastModifiedBy>
  <revision>9</revision>
  <lastPrinted>2022-12-14T15:21:00.0000000Z</lastPrinted>
  <dcterms:created xsi:type="dcterms:W3CDTF">2023-10-03T08:38:00.0000000Z</dcterms:created>
  <dcterms:modified xsi:type="dcterms:W3CDTF">2023-10-13T07:14:02.5633689Z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0x010100FBD3C129883CB1479BC131496C283512</vt:lpwstr>
  </property>
  <property fmtid="{D5CDD505-2E9C-101B-9397-08002B2CF9AE}" pid="3" name="MediaServiceImageTags">
    <vt:lpwstr/>
  </property>
</Properties>
</file>